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29D" w:rsidRPr="00DE6937" w:rsidRDefault="00AC429D" w:rsidP="00AC429D">
      <w:pPr>
        <w:contextualSpacing/>
        <w:rPr>
          <w:lang w:val="nl-NL"/>
        </w:rPr>
      </w:pPr>
    </w:p>
    <w:p w:rsidR="00AC429D" w:rsidRDefault="00AC429D" w:rsidP="00AC429D">
      <w:pPr>
        <w:contextualSpacing/>
        <w:rPr>
          <w:sz w:val="22"/>
          <w:szCs w:val="22"/>
          <w:lang w:val="nl-NL"/>
        </w:rPr>
      </w:pPr>
    </w:p>
    <w:p w:rsidR="00AC429D" w:rsidRDefault="00AC429D" w:rsidP="00AC429D">
      <w:pPr>
        <w:contextualSpacing/>
        <w:rPr>
          <w:sz w:val="22"/>
          <w:szCs w:val="22"/>
          <w:lang w:val="nl-NL"/>
        </w:rPr>
      </w:pPr>
    </w:p>
    <w:p w:rsidR="00AC429D" w:rsidRDefault="00AC429D" w:rsidP="00AC429D">
      <w:pPr>
        <w:contextualSpacing/>
        <w:rPr>
          <w:sz w:val="22"/>
          <w:szCs w:val="22"/>
          <w:lang w:val="nl-NL"/>
        </w:rPr>
      </w:pPr>
    </w:p>
    <w:p w:rsidR="00AC429D" w:rsidRDefault="00AC429D" w:rsidP="00AC429D">
      <w:pPr>
        <w:contextualSpacing/>
        <w:rPr>
          <w:sz w:val="22"/>
          <w:szCs w:val="22"/>
          <w:lang w:val="nl-NL"/>
        </w:rPr>
      </w:pPr>
    </w:p>
    <w:p w:rsidR="001E73D4" w:rsidRPr="006C64FB" w:rsidRDefault="001E73D4" w:rsidP="001E73D4">
      <w:pPr>
        <w:contextualSpacing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Subtiele designaanpassingen en nog completer</w:t>
      </w:r>
    </w:p>
    <w:p w:rsidR="001E73D4" w:rsidRDefault="001E73D4" w:rsidP="001E73D4">
      <w:pPr>
        <w:contextualSpacing/>
        <w:rPr>
          <w:sz w:val="32"/>
          <w:szCs w:val="32"/>
          <w:lang w:val="nl-NL"/>
        </w:rPr>
      </w:pPr>
      <w:r w:rsidRPr="006C64FB">
        <w:rPr>
          <w:sz w:val="32"/>
          <w:szCs w:val="32"/>
          <w:lang w:val="nl-NL"/>
        </w:rPr>
        <w:t xml:space="preserve">Mitsubishi </w:t>
      </w:r>
      <w:r>
        <w:rPr>
          <w:sz w:val="32"/>
          <w:szCs w:val="32"/>
          <w:lang w:val="nl-NL"/>
        </w:rPr>
        <w:t>Outlander toont</w:t>
      </w:r>
      <w:r w:rsidRPr="006C64FB">
        <w:rPr>
          <w:sz w:val="32"/>
          <w:szCs w:val="32"/>
          <w:lang w:val="nl-NL"/>
        </w:rPr>
        <w:t xml:space="preserve"> </w:t>
      </w:r>
      <w:r>
        <w:rPr>
          <w:sz w:val="32"/>
          <w:szCs w:val="32"/>
          <w:lang w:val="nl-NL"/>
        </w:rPr>
        <w:t>nieuw gezicht</w:t>
      </w:r>
    </w:p>
    <w:p w:rsidR="001E73D4" w:rsidRPr="006C64FB" w:rsidRDefault="001E73D4" w:rsidP="001E73D4">
      <w:pPr>
        <w:contextualSpacing/>
        <w:rPr>
          <w:sz w:val="32"/>
          <w:szCs w:val="32"/>
          <w:lang w:val="nl-NL"/>
        </w:rPr>
      </w:pPr>
    </w:p>
    <w:p w:rsidR="001E73D4" w:rsidRDefault="001E73D4" w:rsidP="001E73D4">
      <w:pPr>
        <w:contextualSpacing/>
        <w:rPr>
          <w:color w:val="000000"/>
          <w:szCs w:val="20"/>
          <w:lang w:val="nl-NL"/>
        </w:rPr>
      </w:pPr>
      <w:r w:rsidRPr="006C64FB">
        <w:rPr>
          <w:b/>
          <w:szCs w:val="20"/>
          <w:lang w:val="nl-NL"/>
        </w:rPr>
        <w:t>Amstelveen, 9 april 2014</w:t>
      </w:r>
      <w:r w:rsidRPr="006C64FB">
        <w:rPr>
          <w:szCs w:val="20"/>
          <w:lang w:val="nl-NL"/>
        </w:rPr>
        <w:t xml:space="preserve"> – </w:t>
      </w:r>
      <w:r w:rsidRPr="006C64FB">
        <w:rPr>
          <w:color w:val="000000"/>
          <w:szCs w:val="20"/>
          <w:lang w:val="nl-NL"/>
        </w:rPr>
        <w:t xml:space="preserve">Twee jaar na zijn introductie </w:t>
      </w:r>
      <w:r w:rsidR="004A4972">
        <w:rPr>
          <w:color w:val="000000"/>
          <w:szCs w:val="20"/>
          <w:lang w:val="nl-NL"/>
        </w:rPr>
        <w:t>kr</w:t>
      </w:r>
      <w:r w:rsidRPr="006C64FB">
        <w:rPr>
          <w:color w:val="000000"/>
          <w:szCs w:val="20"/>
          <w:lang w:val="nl-NL"/>
        </w:rPr>
        <w:t xml:space="preserve">ijgt de </w:t>
      </w:r>
      <w:r>
        <w:rPr>
          <w:color w:val="000000"/>
          <w:szCs w:val="20"/>
          <w:lang w:val="nl-NL"/>
        </w:rPr>
        <w:t xml:space="preserve">derde generatie </w:t>
      </w:r>
      <w:r w:rsidRPr="006C64FB">
        <w:rPr>
          <w:color w:val="000000"/>
          <w:szCs w:val="20"/>
          <w:lang w:val="nl-NL"/>
        </w:rPr>
        <w:t>Mitsubishi Outlander een subtiele facelift</w:t>
      </w:r>
      <w:r>
        <w:rPr>
          <w:color w:val="000000"/>
          <w:szCs w:val="20"/>
          <w:lang w:val="nl-NL"/>
        </w:rPr>
        <w:t xml:space="preserve">. Daarnaast </w:t>
      </w:r>
      <w:r w:rsidR="004A4972">
        <w:rPr>
          <w:color w:val="000000"/>
          <w:szCs w:val="20"/>
          <w:lang w:val="nl-NL"/>
        </w:rPr>
        <w:t xml:space="preserve">zijn </w:t>
      </w:r>
      <w:r>
        <w:rPr>
          <w:color w:val="000000"/>
          <w:szCs w:val="20"/>
          <w:lang w:val="nl-NL"/>
        </w:rPr>
        <w:t xml:space="preserve">de uitvoeringen </w:t>
      </w:r>
      <w:r w:rsidR="004A4972">
        <w:rPr>
          <w:color w:val="000000"/>
          <w:szCs w:val="20"/>
          <w:lang w:val="nl-NL"/>
        </w:rPr>
        <w:t xml:space="preserve">nog completer </w:t>
      </w:r>
      <w:r>
        <w:rPr>
          <w:color w:val="000000"/>
          <w:szCs w:val="20"/>
          <w:lang w:val="nl-NL"/>
        </w:rPr>
        <w:t>en de prijzen aangescherpt. De nieuwe Mitsubishi Outlander is nu verkrijgbaar vanaf €29.990,- en standaard nog rijker uitgerust.</w:t>
      </w:r>
      <w:r w:rsidR="004A4972">
        <w:rPr>
          <w:color w:val="000000"/>
          <w:szCs w:val="20"/>
          <w:lang w:val="nl-NL"/>
        </w:rPr>
        <w:t xml:space="preserve"> Hierdoor is de </w:t>
      </w:r>
      <w:proofErr w:type="spellStart"/>
      <w:r w:rsidR="004A4972">
        <w:rPr>
          <w:color w:val="000000"/>
          <w:szCs w:val="20"/>
          <w:lang w:val="nl-NL"/>
        </w:rPr>
        <w:t>Outlander</w:t>
      </w:r>
      <w:proofErr w:type="spellEnd"/>
      <w:r w:rsidR="004A4972">
        <w:rPr>
          <w:color w:val="000000"/>
          <w:szCs w:val="20"/>
          <w:lang w:val="nl-NL"/>
        </w:rPr>
        <w:t xml:space="preserve"> 2.0 Business </w:t>
      </w:r>
      <w:proofErr w:type="spellStart"/>
      <w:r w:rsidR="004A4972">
        <w:rPr>
          <w:color w:val="000000"/>
          <w:szCs w:val="20"/>
          <w:lang w:val="nl-NL"/>
        </w:rPr>
        <w:t>Edition</w:t>
      </w:r>
      <w:proofErr w:type="spellEnd"/>
      <w:r w:rsidR="004A4972">
        <w:rPr>
          <w:color w:val="000000"/>
          <w:szCs w:val="20"/>
          <w:lang w:val="nl-NL"/>
        </w:rPr>
        <w:t xml:space="preserve"> nu de voordeligste 7-zitter met standaard automatische transmissie (CVT</w:t>
      </w:r>
      <w:r w:rsidR="00EE5B69">
        <w:rPr>
          <w:color w:val="000000"/>
          <w:szCs w:val="20"/>
          <w:lang w:val="nl-NL"/>
        </w:rPr>
        <w:t>)</w:t>
      </w:r>
      <w:r w:rsidR="004A4972">
        <w:rPr>
          <w:color w:val="000000"/>
          <w:szCs w:val="20"/>
          <w:lang w:val="nl-NL"/>
        </w:rPr>
        <w:t>.</w:t>
      </w:r>
    </w:p>
    <w:p w:rsidR="001E73D4" w:rsidRDefault="001E73D4" w:rsidP="001E73D4">
      <w:pPr>
        <w:contextualSpacing/>
        <w:rPr>
          <w:color w:val="000000"/>
          <w:szCs w:val="20"/>
          <w:lang w:val="nl-NL"/>
        </w:rPr>
      </w:pPr>
    </w:p>
    <w:p w:rsidR="001E73D4" w:rsidRDefault="001E73D4" w:rsidP="001E73D4">
      <w:pPr>
        <w:contextualSpacing/>
        <w:rPr>
          <w:color w:val="000000"/>
          <w:szCs w:val="20"/>
          <w:lang w:val="nl-NL"/>
        </w:rPr>
      </w:pPr>
      <w:r>
        <w:rPr>
          <w:color w:val="000000"/>
          <w:szCs w:val="20"/>
          <w:lang w:val="nl-NL"/>
        </w:rPr>
        <w:t xml:space="preserve">De </w:t>
      </w:r>
      <w:r w:rsidR="004A4972">
        <w:rPr>
          <w:color w:val="000000"/>
          <w:szCs w:val="20"/>
          <w:lang w:val="nl-NL"/>
        </w:rPr>
        <w:t xml:space="preserve">aanpassingen </w:t>
      </w:r>
      <w:r>
        <w:rPr>
          <w:color w:val="000000"/>
          <w:szCs w:val="20"/>
          <w:lang w:val="nl-NL"/>
        </w:rPr>
        <w:t>van de Mitsubishi Outlander he</w:t>
      </w:r>
      <w:r w:rsidR="004A4972">
        <w:rPr>
          <w:color w:val="000000"/>
          <w:szCs w:val="20"/>
          <w:lang w:val="nl-NL"/>
        </w:rPr>
        <w:t xml:space="preserve">bben </w:t>
      </w:r>
      <w:r>
        <w:rPr>
          <w:color w:val="000000"/>
          <w:szCs w:val="20"/>
          <w:lang w:val="nl-NL"/>
        </w:rPr>
        <w:t xml:space="preserve">alleen betrekking op de </w:t>
      </w:r>
      <w:r w:rsidRPr="006C64FB">
        <w:rPr>
          <w:color w:val="000000"/>
          <w:szCs w:val="20"/>
          <w:lang w:val="nl-NL"/>
        </w:rPr>
        <w:t xml:space="preserve">benzine- </w:t>
      </w:r>
      <w:r>
        <w:rPr>
          <w:color w:val="000000"/>
          <w:szCs w:val="20"/>
          <w:lang w:val="nl-NL"/>
        </w:rPr>
        <w:t>en</w:t>
      </w:r>
      <w:r w:rsidRPr="006C64FB">
        <w:rPr>
          <w:color w:val="000000"/>
          <w:szCs w:val="20"/>
          <w:lang w:val="nl-NL"/>
        </w:rPr>
        <w:t xml:space="preserve"> dieseluitvoering</w:t>
      </w:r>
      <w:r>
        <w:rPr>
          <w:color w:val="000000"/>
          <w:szCs w:val="20"/>
          <w:lang w:val="nl-NL"/>
        </w:rPr>
        <w:t>en</w:t>
      </w:r>
      <w:r w:rsidRPr="006C64FB">
        <w:rPr>
          <w:color w:val="000000"/>
          <w:szCs w:val="20"/>
          <w:lang w:val="nl-NL"/>
        </w:rPr>
        <w:t xml:space="preserve">. </w:t>
      </w:r>
      <w:r w:rsidRPr="006C64FB">
        <w:rPr>
          <w:lang w:val="nl-NL"/>
        </w:rPr>
        <w:t xml:space="preserve">De Outlander PHEV blijft ongewijzigd, want deze onderscheidt zich al door diverse specifieke </w:t>
      </w:r>
      <w:r>
        <w:rPr>
          <w:lang w:val="nl-NL"/>
        </w:rPr>
        <w:t xml:space="preserve">Outlander PHEV </w:t>
      </w:r>
      <w:r w:rsidRPr="006C64FB">
        <w:rPr>
          <w:lang w:val="nl-NL"/>
        </w:rPr>
        <w:t>stijlelementen.</w:t>
      </w:r>
      <w:r>
        <w:rPr>
          <w:lang w:val="nl-NL"/>
        </w:rPr>
        <w:t xml:space="preserve"> </w:t>
      </w:r>
    </w:p>
    <w:p w:rsidR="00EE5B69" w:rsidRDefault="00EE5B69" w:rsidP="00EE5B69">
      <w:pPr>
        <w:contextualSpacing/>
        <w:rPr>
          <w:szCs w:val="20"/>
          <w:lang w:val="nl-NL"/>
        </w:rPr>
      </w:pPr>
    </w:p>
    <w:p w:rsidR="00EE5B69" w:rsidRPr="00EE5B69" w:rsidRDefault="00EE5B69" w:rsidP="00EE5B69">
      <w:pPr>
        <w:contextualSpacing/>
        <w:rPr>
          <w:b/>
          <w:szCs w:val="20"/>
          <w:lang w:val="nl-NL"/>
        </w:rPr>
      </w:pPr>
      <w:r w:rsidRPr="00EE5B69">
        <w:rPr>
          <w:b/>
          <w:szCs w:val="20"/>
          <w:lang w:val="nl-NL"/>
        </w:rPr>
        <w:t>Technische aanpassingen</w:t>
      </w:r>
    </w:p>
    <w:p w:rsidR="00EE5B69" w:rsidRDefault="00EE5B69" w:rsidP="00EE5B69">
      <w:pPr>
        <w:contextualSpacing/>
        <w:rPr>
          <w:color w:val="000000"/>
          <w:szCs w:val="20"/>
          <w:lang w:val="nl-NL"/>
        </w:rPr>
      </w:pPr>
      <w:r>
        <w:rPr>
          <w:szCs w:val="20"/>
          <w:lang w:val="nl-NL"/>
        </w:rPr>
        <w:t>Dankzij een verfijning van het onderstel en de CVT (automatische transmissie) biedt de Outlander nu nog meer rijcomfort. Daarnaast voldoet de Outlander ook aan de nieuwe EU-regelgeving, met de toepassing van TPMS (</w:t>
      </w:r>
      <w:proofErr w:type="spellStart"/>
      <w:r w:rsidR="00961493">
        <w:rPr>
          <w:color w:val="000000"/>
          <w:szCs w:val="20"/>
          <w:lang w:val="nl-NL"/>
        </w:rPr>
        <w:t>bandenspaningcontrole-systeem</w:t>
      </w:r>
      <w:proofErr w:type="spellEnd"/>
      <w:r>
        <w:rPr>
          <w:color w:val="000000"/>
          <w:szCs w:val="20"/>
          <w:lang w:val="nl-NL"/>
        </w:rPr>
        <w:t>). Ook beschikt de Outlander nu over GSI (</w:t>
      </w:r>
      <w:proofErr w:type="spellStart"/>
      <w:r w:rsidRPr="006C64FB">
        <w:rPr>
          <w:color w:val="000000"/>
          <w:szCs w:val="20"/>
          <w:lang w:val="nl-NL"/>
        </w:rPr>
        <w:t>Gear</w:t>
      </w:r>
      <w:proofErr w:type="spellEnd"/>
      <w:r w:rsidRPr="006C64FB">
        <w:rPr>
          <w:color w:val="000000"/>
          <w:szCs w:val="20"/>
          <w:lang w:val="nl-NL"/>
        </w:rPr>
        <w:t xml:space="preserve"> Shift Indicator</w:t>
      </w:r>
      <w:r>
        <w:rPr>
          <w:color w:val="000000"/>
          <w:szCs w:val="20"/>
          <w:lang w:val="nl-NL"/>
        </w:rPr>
        <w:t>). Dit systeem assisteert de bestuurder bij het optimaliseren van de schakelmomenten, om zo brandstof te besparen en de CO</w:t>
      </w:r>
      <w:r>
        <w:rPr>
          <w:rFonts w:ascii="Candara" w:hAnsi="Candara"/>
          <w:color w:val="000000"/>
          <w:szCs w:val="20"/>
          <w:lang w:val="nl-NL"/>
        </w:rPr>
        <w:t>₂</w:t>
      </w:r>
      <w:r>
        <w:rPr>
          <w:color w:val="000000"/>
          <w:szCs w:val="20"/>
          <w:lang w:val="nl-NL"/>
        </w:rPr>
        <w:t>-uitstoot verder terug te dringen.</w:t>
      </w:r>
    </w:p>
    <w:p w:rsidR="001E73D4" w:rsidRDefault="001E73D4" w:rsidP="001E73D4">
      <w:pPr>
        <w:contextualSpacing/>
        <w:rPr>
          <w:szCs w:val="20"/>
          <w:lang w:val="nl-NL"/>
        </w:rPr>
      </w:pPr>
    </w:p>
    <w:p w:rsidR="001E73D4" w:rsidRPr="00FA2B17" w:rsidRDefault="001E73D4" w:rsidP="001E73D4">
      <w:pPr>
        <w:contextualSpacing/>
        <w:rPr>
          <w:b/>
          <w:color w:val="000000"/>
          <w:szCs w:val="20"/>
          <w:lang w:val="nl-NL"/>
        </w:rPr>
      </w:pPr>
      <w:r w:rsidRPr="006C64FB">
        <w:rPr>
          <w:b/>
          <w:color w:val="000000"/>
          <w:szCs w:val="20"/>
          <w:lang w:val="nl-NL"/>
        </w:rPr>
        <w:t>Sportieve stijlelemente</w:t>
      </w:r>
      <w:r>
        <w:rPr>
          <w:b/>
          <w:color w:val="000000"/>
          <w:szCs w:val="20"/>
          <w:lang w:val="nl-NL"/>
        </w:rPr>
        <w:t>n</w:t>
      </w:r>
    </w:p>
    <w:p w:rsidR="001E73D4" w:rsidRDefault="001E73D4" w:rsidP="001E73D4">
      <w:pPr>
        <w:contextualSpacing/>
        <w:rPr>
          <w:color w:val="000000"/>
          <w:szCs w:val="20"/>
          <w:lang w:val="nl-NL"/>
        </w:rPr>
      </w:pPr>
      <w:r w:rsidRPr="006C64FB">
        <w:rPr>
          <w:color w:val="000000"/>
          <w:szCs w:val="20"/>
          <w:lang w:val="nl-NL"/>
        </w:rPr>
        <w:t>Het nieuwe</w:t>
      </w:r>
      <w:r>
        <w:rPr>
          <w:color w:val="000000"/>
          <w:szCs w:val="20"/>
          <w:lang w:val="nl-NL"/>
        </w:rPr>
        <w:t xml:space="preserve">, strakkere design van de Outlander zet een nog sportievere toon met een aantal opvallende nieuwe stijlelementen* waaronder; </w:t>
      </w:r>
    </w:p>
    <w:p w:rsidR="001E73D4" w:rsidRDefault="001E73D4" w:rsidP="001E73D4">
      <w:pPr>
        <w:contextualSpacing/>
        <w:rPr>
          <w:color w:val="000000"/>
          <w:szCs w:val="20"/>
          <w:lang w:val="nl-NL"/>
        </w:rPr>
      </w:pPr>
    </w:p>
    <w:p w:rsidR="001E73D4" w:rsidRPr="002709F7" w:rsidRDefault="001E73D4" w:rsidP="001E73D4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  <w:lang w:val="nl-NL"/>
        </w:rPr>
      </w:pPr>
      <w:r w:rsidRPr="006C64FB">
        <w:rPr>
          <w:rFonts w:ascii="Arial" w:hAnsi="Arial" w:cs="Arial"/>
          <w:sz w:val="20"/>
          <w:szCs w:val="20"/>
          <w:lang w:val="nl-NL"/>
        </w:rPr>
        <w:t xml:space="preserve">Een </w:t>
      </w:r>
      <w:r>
        <w:rPr>
          <w:rFonts w:ascii="Arial" w:hAnsi="Arial" w:cs="Arial"/>
          <w:sz w:val="20"/>
          <w:szCs w:val="20"/>
          <w:lang w:val="nl-NL"/>
        </w:rPr>
        <w:t>nieuwe, prominente grille</w:t>
      </w:r>
      <w:r w:rsidRPr="006C64FB">
        <w:rPr>
          <w:rFonts w:ascii="Arial" w:hAnsi="Arial" w:cs="Arial"/>
          <w:sz w:val="20"/>
          <w:szCs w:val="20"/>
          <w:lang w:val="nl-NL"/>
        </w:rPr>
        <w:t xml:space="preserve">, </w:t>
      </w:r>
      <w:r w:rsidR="004A4972">
        <w:rPr>
          <w:rFonts w:ascii="Arial" w:hAnsi="Arial" w:cs="Arial"/>
          <w:sz w:val="20"/>
          <w:szCs w:val="20"/>
          <w:lang w:val="nl-NL"/>
        </w:rPr>
        <w:t>voor e</w:t>
      </w:r>
      <w:r>
        <w:rPr>
          <w:rFonts w:ascii="Arial" w:hAnsi="Arial" w:cs="Arial"/>
          <w:sz w:val="20"/>
          <w:szCs w:val="20"/>
          <w:lang w:val="nl-NL"/>
        </w:rPr>
        <w:t xml:space="preserve">en krachtigere </w:t>
      </w:r>
      <w:r w:rsidR="00EE5B69">
        <w:rPr>
          <w:rFonts w:ascii="Arial" w:hAnsi="Arial" w:cs="Arial"/>
          <w:sz w:val="20"/>
          <w:szCs w:val="20"/>
          <w:lang w:val="nl-NL"/>
        </w:rPr>
        <w:t>uitstraling</w:t>
      </w:r>
    </w:p>
    <w:p w:rsidR="001E73D4" w:rsidRPr="002709F7" w:rsidRDefault="001E73D4" w:rsidP="001E73D4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De </w:t>
      </w:r>
      <w:proofErr w:type="spellStart"/>
      <w:r w:rsidR="004A4972">
        <w:rPr>
          <w:rFonts w:ascii="Arial" w:hAnsi="Arial" w:cs="Arial"/>
          <w:sz w:val="20"/>
          <w:szCs w:val="20"/>
          <w:lang w:val="nl-NL"/>
        </w:rPr>
        <w:t>dag-rijverlichting</w:t>
      </w:r>
      <w:r>
        <w:rPr>
          <w:rFonts w:ascii="Arial" w:hAnsi="Arial" w:cs="Arial"/>
          <w:sz w:val="20"/>
          <w:szCs w:val="20"/>
          <w:lang w:val="nl-NL"/>
        </w:rPr>
        <w:t>lampen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zijn ondergebracht in een mat zwarte</w:t>
      </w:r>
      <w:r w:rsidR="00EE5B69">
        <w:rPr>
          <w:rFonts w:ascii="Arial" w:hAnsi="Arial" w:cs="Arial"/>
          <w:sz w:val="20"/>
          <w:szCs w:val="20"/>
          <w:lang w:val="nl-NL"/>
        </w:rPr>
        <w:t xml:space="preserve"> en met chroom afgewerkte </w:t>
      </w:r>
      <w:r>
        <w:rPr>
          <w:rFonts w:ascii="Arial" w:hAnsi="Arial" w:cs="Arial"/>
          <w:sz w:val="20"/>
          <w:szCs w:val="20"/>
          <w:lang w:val="nl-NL"/>
        </w:rPr>
        <w:t xml:space="preserve"> behuizing</w:t>
      </w:r>
    </w:p>
    <w:p w:rsidR="001E73D4" w:rsidRPr="007713AD" w:rsidRDefault="00EE5B69" w:rsidP="001E73D4">
      <w:pPr>
        <w:pStyle w:val="Lijstalinea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  <w:lang w:val="nl-NL"/>
        </w:rPr>
      </w:pPr>
      <w:r>
        <w:rPr>
          <w:rFonts w:ascii="Arial" w:hAnsi="Arial" w:cs="Arial"/>
          <w:color w:val="000000"/>
          <w:sz w:val="20"/>
          <w:szCs w:val="20"/>
          <w:lang w:val="nl-NL"/>
        </w:rPr>
        <w:t>LED achterlichten</w:t>
      </w:r>
    </w:p>
    <w:p w:rsidR="001E73D4" w:rsidRPr="002709F7" w:rsidRDefault="00EE5B69" w:rsidP="001E73D4">
      <w:pPr>
        <w:pStyle w:val="Lijstalinea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Zilverkleurige r</w:t>
      </w:r>
      <w:r w:rsidR="001E73D4">
        <w:rPr>
          <w:rFonts w:ascii="Arial" w:hAnsi="Arial" w:cs="Arial"/>
          <w:sz w:val="20"/>
          <w:szCs w:val="20"/>
          <w:lang w:val="nl-NL"/>
        </w:rPr>
        <w:t>oofrails</w:t>
      </w:r>
      <w:r w:rsidR="001E73D4" w:rsidRPr="00E25A56">
        <w:rPr>
          <w:rFonts w:ascii="Arial" w:hAnsi="Arial" w:cs="Arial"/>
          <w:sz w:val="20"/>
          <w:szCs w:val="20"/>
          <w:lang w:val="nl-NL"/>
        </w:rPr>
        <w:t xml:space="preserve"> </w:t>
      </w:r>
    </w:p>
    <w:p w:rsidR="001E73D4" w:rsidRPr="00EE5B69" w:rsidRDefault="00EE5B69" w:rsidP="001E73D4">
      <w:pPr>
        <w:pStyle w:val="Lijstalinea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De 4WD</w:t>
      </w:r>
      <w:r w:rsidR="004A4972" w:rsidRPr="004A662F">
        <w:rPr>
          <w:rFonts w:ascii="Arial" w:hAnsi="Arial" w:cs="Arial"/>
          <w:sz w:val="20"/>
          <w:szCs w:val="20"/>
          <w:lang w:val="nl-NL"/>
        </w:rPr>
        <w:t xml:space="preserve">-uitvoeringen onderscheiden zich voorts met </w:t>
      </w:r>
      <w:r w:rsidR="001E73D4" w:rsidRPr="004A662F">
        <w:rPr>
          <w:rFonts w:ascii="Arial" w:hAnsi="Arial" w:cs="Arial"/>
          <w:sz w:val="20"/>
          <w:szCs w:val="20"/>
          <w:lang w:val="nl-NL"/>
        </w:rPr>
        <w:t>zwarte sierlijsten rond de wielkasten</w:t>
      </w:r>
      <w:r w:rsidR="004A662F" w:rsidRPr="004A662F">
        <w:rPr>
          <w:rFonts w:ascii="Arial" w:hAnsi="Arial" w:cs="Arial"/>
          <w:sz w:val="20"/>
          <w:szCs w:val="20"/>
          <w:lang w:val="nl-NL"/>
        </w:rPr>
        <w:t xml:space="preserve"> en z</w:t>
      </w:r>
      <w:r w:rsidR="002F2A97">
        <w:rPr>
          <w:rFonts w:ascii="Arial" w:hAnsi="Arial" w:cs="Arial"/>
          <w:color w:val="000000"/>
          <w:sz w:val="20"/>
          <w:szCs w:val="20"/>
          <w:lang w:val="nl-NL"/>
        </w:rPr>
        <w:t>ilverk</w:t>
      </w:r>
      <w:r w:rsidR="004A662F" w:rsidRPr="004A662F">
        <w:rPr>
          <w:rFonts w:ascii="Arial" w:hAnsi="Arial" w:cs="Arial"/>
          <w:color w:val="000000"/>
          <w:sz w:val="20"/>
          <w:szCs w:val="20"/>
          <w:lang w:val="nl-NL"/>
        </w:rPr>
        <w:t xml:space="preserve">leurige </w:t>
      </w:r>
      <w:proofErr w:type="spellStart"/>
      <w:r w:rsidR="004A662F" w:rsidRPr="004A662F">
        <w:rPr>
          <w:rFonts w:ascii="Arial" w:hAnsi="Arial" w:cs="Arial"/>
          <w:color w:val="000000"/>
          <w:sz w:val="20"/>
          <w:szCs w:val="20"/>
          <w:lang w:val="nl-NL"/>
        </w:rPr>
        <w:t>skid</w:t>
      </w:r>
      <w:proofErr w:type="spellEnd"/>
      <w:r w:rsidR="004A662F" w:rsidRPr="004A662F"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proofErr w:type="spellStart"/>
      <w:r w:rsidR="004A662F" w:rsidRPr="004A662F">
        <w:rPr>
          <w:rFonts w:ascii="Arial" w:hAnsi="Arial" w:cs="Arial"/>
          <w:color w:val="000000"/>
          <w:sz w:val="20"/>
          <w:szCs w:val="20"/>
          <w:lang w:val="nl-NL"/>
        </w:rPr>
        <w:t>plates</w:t>
      </w:r>
      <w:proofErr w:type="spellEnd"/>
      <w:r w:rsidR="004A662F" w:rsidRPr="004A662F">
        <w:rPr>
          <w:rFonts w:ascii="Arial" w:hAnsi="Arial" w:cs="Arial"/>
          <w:color w:val="000000"/>
          <w:sz w:val="20"/>
          <w:szCs w:val="20"/>
          <w:lang w:val="nl-NL"/>
        </w:rPr>
        <w:t xml:space="preserve"> aan voor- en achterzijde </w:t>
      </w:r>
      <w:r w:rsidR="001E73D4" w:rsidRPr="004A662F">
        <w:rPr>
          <w:rFonts w:ascii="Arial" w:hAnsi="Arial" w:cs="Arial"/>
          <w:sz w:val="20"/>
          <w:szCs w:val="20"/>
          <w:lang w:val="nl-NL"/>
        </w:rPr>
        <w:t>voor een nog robuustere uitstraling.</w:t>
      </w:r>
    </w:p>
    <w:p w:rsidR="00EE5B69" w:rsidRPr="00EE5B69" w:rsidRDefault="00EE5B69" w:rsidP="00EE5B69">
      <w:pPr>
        <w:pStyle w:val="Lijstalinea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  <w:lang w:val="nl-NL"/>
        </w:rPr>
      </w:pPr>
      <w:r w:rsidRPr="00EE5B69">
        <w:rPr>
          <w:rFonts w:ascii="Arial" w:hAnsi="Arial" w:cs="Arial"/>
          <w:sz w:val="20"/>
          <w:szCs w:val="20"/>
          <w:lang w:val="nl-NL"/>
        </w:rPr>
        <w:t xml:space="preserve">De </w:t>
      </w:r>
      <w:proofErr w:type="spellStart"/>
      <w:r w:rsidRPr="00EE5B69">
        <w:rPr>
          <w:rFonts w:ascii="Arial" w:hAnsi="Arial" w:cs="Arial"/>
          <w:sz w:val="20"/>
          <w:szCs w:val="20"/>
          <w:lang w:val="nl-NL"/>
        </w:rPr>
        <w:t>Outlander</w:t>
      </w:r>
      <w:proofErr w:type="spellEnd"/>
      <w:r w:rsidRPr="00EE5B69"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 w:rsidRPr="00EE5B69">
        <w:rPr>
          <w:rFonts w:ascii="Arial" w:hAnsi="Arial" w:cs="Arial"/>
          <w:sz w:val="20"/>
          <w:szCs w:val="20"/>
          <w:lang w:val="nl-NL"/>
        </w:rPr>
        <w:t>Instyle</w:t>
      </w:r>
      <w:proofErr w:type="spellEnd"/>
      <w:r w:rsidRPr="00EE5B69">
        <w:rPr>
          <w:rFonts w:ascii="Arial" w:hAnsi="Arial" w:cs="Arial"/>
          <w:sz w:val="20"/>
          <w:szCs w:val="20"/>
          <w:lang w:val="nl-NL"/>
        </w:rPr>
        <w:t xml:space="preserve"> 4WD heeft bovendien nieuwe </w:t>
      </w:r>
      <w:proofErr w:type="spellStart"/>
      <w:r w:rsidRPr="00EE5B69">
        <w:rPr>
          <w:rFonts w:ascii="Arial" w:hAnsi="Arial" w:cs="Arial"/>
          <w:sz w:val="20"/>
          <w:szCs w:val="20"/>
          <w:lang w:val="nl-NL"/>
        </w:rPr>
        <w:t>two-tone</w:t>
      </w:r>
      <w:proofErr w:type="spellEnd"/>
      <w:r w:rsidRPr="00EE5B69">
        <w:rPr>
          <w:rFonts w:ascii="Arial" w:hAnsi="Arial" w:cs="Arial"/>
          <w:sz w:val="20"/>
          <w:szCs w:val="20"/>
          <w:lang w:val="nl-NL"/>
        </w:rPr>
        <w:t xml:space="preserve"> 18 inch lichtmetalen velgen</w:t>
      </w:r>
    </w:p>
    <w:p w:rsidR="001E73D4" w:rsidRPr="00E76F8C" w:rsidRDefault="001E73D4" w:rsidP="001E73D4">
      <w:pPr>
        <w:rPr>
          <w:color w:val="000000"/>
          <w:sz w:val="18"/>
          <w:szCs w:val="18"/>
          <w:lang w:val="nl-NL"/>
        </w:rPr>
      </w:pPr>
      <w:r w:rsidRPr="00E76F8C">
        <w:rPr>
          <w:color w:val="000000"/>
          <w:sz w:val="18"/>
          <w:szCs w:val="18"/>
          <w:lang w:val="nl-NL"/>
        </w:rPr>
        <w:t>*afhankelijk van de uitvoering</w:t>
      </w:r>
    </w:p>
    <w:p w:rsidR="001E73D4" w:rsidRPr="00E76F8C" w:rsidRDefault="001E73D4" w:rsidP="001E73D4">
      <w:pPr>
        <w:rPr>
          <w:color w:val="000000"/>
          <w:szCs w:val="20"/>
          <w:lang w:val="nl-NL"/>
        </w:rPr>
      </w:pPr>
    </w:p>
    <w:p w:rsidR="001E73D4" w:rsidRPr="003711E0" w:rsidRDefault="001E73D4" w:rsidP="001E73D4">
      <w:pPr>
        <w:contextualSpacing/>
        <w:rPr>
          <w:b/>
          <w:color w:val="000000"/>
          <w:szCs w:val="20"/>
          <w:lang w:val="nl-NL"/>
        </w:rPr>
      </w:pPr>
      <w:r>
        <w:rPr>
          <w:b/>
          <w:color w:val="000000"/>
          <w:szCs w:val="20"/>
          <w:lang w:val="nl-NL"/>
        </w:rPr>
        <w:t xml:space="preserve">Standaard nog rijker </w:t>
      </w:r>
      <w:r w:rsidRPr="00EF5DC3">
        <w:rPr>
          <w:b/>
          <w:color w:val="000000"/>
          <w:szCs w:val="20"/>
          <w:lang w:val="nl-NL"/>
        </w:rPr>
        <w:t>uitgerust</w:t>
      </w:r>
    </w:p>
    <w:p w:rsidR="00EE5B69" w:rsidRDefault="001E73D4" w:rsidP="001E73D4">
      <w:pPr>
        <w:contextualSpacing/>
        <w:rPr>
          <w:color w:val="000000"/>
          <w:szCs w:val="20"/>
          <w:lang w:val="nl-NL"/>
        </w:rPr>
      </w:pPr>
      <w:r>
        <w:rPr>
          <w:color w:val="000000"/>
          <w:szCs w:val="20"/>
          <w:lang w:val="nl-NL"/>
        </w:rPr>
        <w:t xml:space="preserve">De Mitsubishi Outlander werd nog rijker uitgerust met standaard nu ook een </w:t>
      </w:r>
      <w:proofErr w:type="spellStart"/>
      <w:r>
        <w:rPr>
          <w:color w:val="000000"/>
          <w:szCs w:val="20"/>
          <w:lang w:val="nl-NL"/>
        </w:rPr>
        <w:t>wegklapbare</w:t>
      </w:r>
      <w:proofErr w:type="spellEnd"/>
      <w:r>
        <w:rPr>
          <w:color w:val="000000"/>
          <w:szCs w:val="20"/>
          <w:lang w:val="nl-NL"/>
        </w:rPr>
        <w:t xml:space="preserve"> derde </w:t>
      </w:r>
      <w:proofErr w:type="spellStart"/>
      <w:r>
        <w:rPr>
          <w:color w:val="000000"/>
          <w:szCs w:val="20"/>
          <w:lang w:val="nl-NL"/>
        </w:rPr>
        <w:t>zitrij</w:t>
      </w:r>
      <w:proofErr w:type="spellEnd"/>
      <w:r>
        <w:rPr>
          <w:color w:val="000000"/>
          <w:szCs w:val="20"/>
          <w:lang w:val="nl-NL"/>
        </w:rPr>
        <w:t>, CVT (automatische transmissie)</w:t>
      </w:r>
      <w:r w:rsidR="004A4972">
        <w:rPr>
          <w:color w:val="000000"/>
          <w:szCs w:val="20"/>
          <w:lang w:val="nl-NL"/>
        </w:rPr>
        <w:t xml:space="preserve"> voor de benzinevarianten</w:t>
      </w:r>
      <w:r>
        <w:rPr>
          <w:color w:val="000000"/>
          <w:szCs w:val="20"/>
          <w:lang w:val="nl-NL"/>
        </w:rPr>
        <w:t xml:space="preserve">, MMCS navigatiesysteem,  achteruitrijdcamera, </w:t>
      </w:r>
      <w:proofErr w:type="spellStart"/>
      <w:r>
        <w:rPr>
          <w:color w:val="000000"/>
          <w:szCs w:val="20"/>
          <w:lang w:val="nl-NL"/>
        </w:rPr>
        <w:t>keyless</w:t>
      </w:r>
      <w:proofErr w:type="spellEnd"/>
      <w:r>
        <w:rPr>
          <w:color w:val="000000"/>
          <w:szCs w:val="20"/>
          <w:lang w:val="nl-NL"/>
        </w:rPr>
        <w:t xml:space="preserve"> </w:t>
      </w:r>
      <w:proofErr w:type="spellStart"/>
      <w:r>
        <w:rPr>
          <w:color w:val="000000"/>
          <w:szCs w:val="20"/>
          <w:lang w:val="nl-NL"/>
        </w:rPr>
        <w:t>operation</w:t>
      </w:r>
      <w:proofErr w:type="spellEnd"/>
      <w:r>
        <w:rPr>
          <w:color w:val="000000"/>
          <w:szCs w:val="20"/>
          <w:lang w:val="nl-NL"/>
        </w:rPr>
        <w:t xml:space="preserve"> systeem en een  DAB+ tuner. Naast de veranderingen in uiterlijk, prijs en uitrusting</w:t>
      </w:r>
      <w:r w:rsidR="00EE5B69">
        <w:rPr>
          <w:color w:val="000000"/>
          <w:szCs w:val="20"/>
          <w:lang w:val="nl-NL"/>
        </w:rPr>
        <w:t>,</w:t>
      </w:r>
      <w:r>
        <w:rPr>
          <w:color w:val="000000"/>
          <w:szCs w:val="20"/>
          <w:lang w:val="nl-NL"/>
        </w:rPr>
        <w:t xml:space="preserve"> </w:t>
      </w:r>
      <w:r w:rsidR="00EE5B69">
        <w:rPr>
          <w:color w:val="000000"/>
          <w:szCs w:val="20"/>
          <w:lang w:val="nl-NL"/>
        </w:rPr>
        <w:t xml:space="preserve">hebben de </w:t>
      </w:r>
      <w:r>
        <w:rPr>
          <w:color w:val="000000"/>
          <w:szCs w:val="20"/>
          <w:lang w:val="nl-NL"/>
        </w:rPr>
        <w:t xml:space="preserve">uitvoeringen ook een nieuwe </w:t>
      </w:r>
      <w:r w:rsidR="00EE5B69">
        <w:rPr>
          <w:color w:val="000000"/>
          <w:szCs w:val="20"/>
          <w:lang w:val="nl-NL"/>
        </w:rPr>
        <w:t>benaming.</w:t>
      </w:r>
      <w:r>
        <w:rPr>
          <w:color w:val="000000"/>
          <w:szCs w:val="20"/>
          <w:lang w:val="nl-NL"/>
        </w:rPr>
        <w:t xml:space="preserve"> </w:t>
      </w:r>
    </w:p>
    <w:p w:rsidR="001E73D4" w:rsidRDefault="001E73D4" w:rsidP="001E73D4">
      <w:pPr>
        <w:contextualSpacing/>
        <w:rPr>
          <w:color w:val="000000"/>
          <w:szCs w:val="20"/>
          <w:lang w:val="nl-NL"/>
        </w:rPr>
      </w:pPr>
      <w:r>
        <w:rPr>
          <w:color w:val="000000"/>
          <w:szCs w:val="20"/>
          <w:lang w:val="nl-NL"/>
        </w:rPr>
        <w:t xml:space="preserve">Voor de Outlander kent Mitsubishi nu vier uitrustingsniveaus: de Business </w:t>
      </w:r>
      <w:proofErr w:type="spellStart"/>
      <w:r>
        <w:rPr>
          <w:color w:val="000000"/>
          <w:szCs w:val="20"/>
          <w:lang w:val="nl-NL"/>
        </w:rPr>
        <w:t>Edition</w:t>
      </w:r>
      <w:proofErr w:type="spellEnd"/>
      <w:r>
        <w:rPr>
          <w:color w:val="000000"/>
          <w:szCs w:val="20"/>
          <w:lang w:val="nl-NL"/>
        </w:rPr>
        <w:t xml:space="preserve"> 2WD, de Busines</w:t>
      </w:r>
      <w:r w:rsidR="004A4972">
        <w:rPr>
          <w:color w:val="000000"/>
          <w:szCs w:val="20"/>
          <w:lang w:val="nl-NL"/>
        </w:rPr>
        <w:t xml:space="preserve">s </w:t>
      </w:r>
      <w:proofErr w:type="spellStart"/>
      <w:r w:rsidR="004A4972">
        <w:rPr>
          <w:color w:val="000000"/>
          <w:szCs w:val="20"/>
          <w:lang w:val="nl-NL"/>
        </w:rPr>
        <w:t>Edition</w:t>
      </w:r>
      <w:proofErr w:type="spellEnd"/>
      <w:r w:rsidR="004A4972">
        <w:rPr>
          <w:color w:val="000000"/>
          <w:szCs w:val="20"/>
          <w:lang w:val="nl-NL"/>
        </w:rPr>
        <w:t xml:space="preserve"> 4WD, de </w:t>
      </w:r>
      <w:proofErr w:type="spellStart"/>
      <w:r w:rsidR="004A4972">
        <w:rPr>
          <w:color w:val="000000"/>
          <w:szCs w:val="20"/>
          <w:lang w:val="nl-NL"/>
        </w:rPr>
        <w:t>Instyle</w:t>
      </w:r>
      <w:proofErr w:type="spellEnd"/>
      <w:r w:rsidR="004A4972">
        <w:rPr>
          <w:color w:val="000000"/>
          <w:szCs w:val="20"/>
          <w:lang w:val="nl-NL"/>
        </w:rPr>
        <w:t xml:space="preserve"> 2WD en</w:t>
      </w:r>
      <w:r>
        <w:rPr>
          <w:color w:val="000000"/>
          <w:szCs w:val="20"/>
          <w:lang w:val="nl-NL"/>
        </w:rPr>
        <w:t xml:space="preserve"> de </w:t>
      </w:r>
      <w:proofErr w:type="spellStart"/>
      <w:r>
        <w:rPr>
          <w:color w:val="000000"/>
          <w:szCs w:val="20"/>
          <w:lang w:val="nl-NL"/>
        </w:rPr>
        <w:t>Instyle</w:t>
      </w:r>
      <w:proofErr w:type="spellEnd"/>
      <w:r>
        <w:rPr>
          <w:color w:val="000000"/>
          <w:szCs w:val="20"/>
          <w:lang w:val="nl-NL"/>
        </w:rPr>
        <w:t xml:space="preserve"> 4WD. De Mitsubishi Outlander is in deze uitvoeringen leverbaar met een 2.0 liter </w:t>
      </w:r>
      <w:r w:rsidR="004A4972">
        <w:rPr>
          <w:color w:val="000000"/>
          <w:szCs w:val="20"/>
          <w:lang w:val="nl-NL"/>
        </w:rPr>
        <w:t xml:space="preserve">MIVEC </w:t>
      </w:r>
      <w:r>
        <w:rPr>
          <w:color w:val="000000"/>
          <w:szCs w:val="20"/>
          <w:lang w:val="nl-NL"/>
        </w:rPr>
        <w:t xml:space="preserve">benzinemotor of een krachtige 2.2 liter </w:t>
      </w:r>
      <w:r w:rsidR="004A4972">
        <w:rPr>
          <w:color w:val="000000"/>
          <w:szCs w:val="20"/>
          <w:lang w:val="nl-NL"/>
        </w:rPr>
        <w:t xml:space="preserve">DI-D </w:t>
      </w:r>
      <w:r>
        <w:rPr>
          <w:color w:val="000000"/>
          <w:szCs w:val="20"/>
          <w:lang w:val="nl-NL"/>
        </w:rPr>
        <w:t xml:space="preserve">dieselmotor. </w:t>
      </w:r>
    </w:p>
    <w:p w:rsidR="00EE5B69" w:rsidRDefault="00EE5B69" w:rsidP="001E73D4">
      <w:pPr>
        <w:contextualSpacing/>
        <w:rPr>
          <w:color w:val="000000"/>
          <w:szCs w:val="20"/>
          <w:lang w:val="nl-NL"/>
        </w:rPr>
      </w:pPr>
    </w:p>
    <w:p w:rsidR="00616E08" w:rsidRDefault="00616E08" w:rsidP="001E73D4">
      <w:pPr>
        <w:contextualSpacing/>
        <w:rPr>
          <w:color w:val="000000"/>
          <w:szCs w:val="20"/>
          <w:lang w:val="nl-NL"/>
        </w:rPr>
      </w:pPr>
    </w:p>
    <w:p w:rsidR="00616E08" w:rsidRDefault="00616E08" w:rsidP="001E73D4">
      <w:pPr>
        <w:contextualSpacing/>
        <w:rPr>
          <w:b/>
          <w:color w:val="000000"/>
          <w:szCs w:val="20"/>
          <w:lang w:val="nl-NL"/>
        </w:rPr>
      </w:pPr>
    </w:p>
    <w:p w:rsidR="00616E08" w:rsidRDefault="00616E08" w:rsidP="001E73D4">
      <w:pPr>
        <w:contextualSpacing/>
        <w:rPr>
          <w:b/>
          <w:color w:val="000000"/>
          <w:szCs w:val="20"/>
          <w:lang w:val="nl-NL"/>
        </w:rPr>
      </w:pPr>
    </w:p>
    <w:p w:rsidR="00616E08" w:rsidRDefault="00616E08" w:rsidP="001E73D4">
      <w:pPr>
        <w:contextualSpacing/>
        <w:rPr>
          <w:b/>
          <w:color w:val="000000"/>
          <w:szCs w:val="20"/>
          <w:lang w:val="nl-NL"/>
        </w:rPr>
      </w:pPr>
    </w:p>
    <w:p w:rsidR="00616E08" w:rsidRDefault="00616E08" w:rsidP="001E73D4">
      <w:pPr>
        <w:contextualSpacing/>
        <w:rPr>
          <w:b/>
          <w:color w:val="000000"/>
          <w:szCs w:val="20"/>
          <w:lang w:val="nl-NL"/>
        </w:rPr>
      </w:pPr>
    </w:p>
    <w:p w:rsidR="00616E08" w:rsidRDefault="00616E08" w:rsidP="001E73D4">
      <w:pPr>
        <w:contextualSpacing/>
        <w:rPr>
          <w:b/>
          <w:color w:val="000000"/>
          <w:szCs w:val="20"/>
          <w:lang w:val="nl-NL"/>
        </w:rPr>
      </w:pPr>
    </w:p>
    <w:p w:rsidR="00616E08" w:rsidRDefault="00616E08" w:rsidP="001E73D4">
      <w:pPr>
        <w:contextualSpacing/>
        <w:rPr>
          <w:b/>
          <w:color w:val="000000"/>
          <w:szCs w:val="20"/>
          <w:lang w:val="nl-NL"/>
        </w:rPr>
      </w:pPr>
    </w:p>
    <w:p w:rsidR="00616E08" w:rsidRDefault="00616E08" w:rsidP="001E73D4">
      <w:pPr>
        <w:contextualSpacing/>
        <w:rPr>
          <w:b/>
          <w:color w:val="000000"/>
          <w:szCs w:val="20"/>
          <w:lang w:val="nl-NL"/>
        </w:rPr>
      </w:pPr>
    </w:p>
    <w:p w:rsidR="00616E08" w:rsidRPr="00616E08" w:rsidRDefault="00616E08" w:rsidP="001E73D4">
      <w:pPr>
        <w:contextualSpacing/>
        <w:rPr>
          <w:b/>
          <w:color w:val="000000"/>
          <w:szCs w:val="20"/>
          <w:lang w:val="nl-NL"/>
        </w:rPr>
      </w:pPr>
      <w:r w:rsidRPr="00616E08">
        <w:rPr>
          <w:b/>
          <w:color w:val="000000"/>
          <w:szCs w:val="20"/>
          <w:lang w:val="nl-NL"/>
        </w:rPr>
        <w:t>Scherp</w:t>
      </w:r>
      <w:r w:rsidR="00961493">
        <w:rPr>
          <w:b/>
          <w:color w:val="000000"/>
          <w:szCs w:val="20"/>
          <w:lang w:val="nl-NL"/>
        </w:rPr>
        <w:t>st geprijsde 7-zitter met CVT</w:t>
      </w:r>
    </w:p>
    <w:p w:rsidR="00EE5B69" w:rsidRPr="00EE5B69" w:rsidRDefault="00EE5B69" w:rsidP="001E73D4">
      <w:pPr>
        <w:contextualSpacing/>
        <w:rPr>
          <w:color w:val="000000"/>
          <w:szCs w:val="20"/>
          <w:lang w:val="nl-NL"/>
        </w:rPr>
      </w:pPr>
      <w:r w:rsidRPr="00EE5B69">
        <w:rPr>
          <w:color w:val="000000"/>
          <w:szCs w:val="20"/>
          <w:lang w:val="nl-NL"/>
        </w:rPr>
        <w:t xml:space="preserve">De </w:t>
      </w:r>
      <w:proofErr w:type="spellStart"/>
      <w:r w:rsidRPr="00EE5B69">
        <w:rPr>
          <w:color w:val="000000"/>
          <w:szCs w:val="20"/>
          <w:lang w:val="nl-NL"/>
        </w:rPr>
        <w:t>vanafprijs</w:t>
      </w:r>
      <w:proofErr w:type="spellEnd"/>
      <w:r w:rsidRPr="00EE5B69">
        <w:rPr>
          <w:color w:val="000000"/>
          <w:szCs w:val="20"/>
          <w:lang w:val="nl-NL"/>
        </w:rPr>
        <w:t xml:space="preserve"> van de nieuwe </w:t>
      </w:r>
      <w:proofErr w:type="spellStart"/>
      <w:r w:rsidRPr="00EE5B69">
        <w:rPr>
          <w:color w:val="000000"/>
          <w:szCs w:val="20"/>
          <w:lang w:val="nl-NL"/>
        </w:rPr>
        <w:t>Outlander</w:t>
      </w:r>
      <w:proofErr w:type="spellEnd"/>
      <w:r w:rsidRPr="00EE5B69">
        <w:rPr>
          <w:color w:val="000000"/>
          <w:szCs w:val="20"/>
          <w:lang w:val="nl-NL"/>
        </w:rPr>
        <w:t xml:space="preserve"> </w:t>
      </w:r>
      <w:proofErr w:type="spellStart"/>
      <w:r w:rsidRPr="00EE5B69">
        <w:rPr>
          <w:color w:val="000000"/>
          <w:szCs w:val="20"/>
          <w:lang w:val="nl-NL"/>
        </w:rPr>
        <w:t>line-up</w:t>
      </w:r>
      <w:proofErr w:type="spellEnd"/>
      <w:r w:rsidRPr="00EE5B69">
        <w:rPr>
          <w:color w:val="000000"/>
          <w:szCs w:val="20"/>
          <w:lang w:val="nl-NL"/>
        </w:rPr>
        <w:t xml:space="preserve"> is nu € 29.990,- en deze geldt voor de 2.0 CVT </w:t>
      </w:r>
      <w:proofErr w:type="spellStart"/>
      <w:r w:rsidRPr="00EE5B69">
        <w:rPr>
          <w:color w:val="000000"/>
          <w:szCs w:val="20"/>
          <w:lang w:val="nl-NL"/>
        </w:rPr>
        <w:t>Clear</w:t>
      </w:r>
      <w:proofErr w:type="spellEnd"/>
      <w:r w:rsidRPr="00EE5B69">
        <w:rPr>
          <w:color w:val="000000"/>
          <w:szCs w:val="20"/>
          <w:lang w:val="nl-NL"/>
        </w:rPr>
        <w:t xml:space="preserve"> </w:t>
      </w:r>
      <w:proofErr w:type="spellStart"/>
      <w:r w:rsidRPr="00EE5B69">
        <w:rPr>
          <w:color w:val="000000"/>
          <w:szCs w:val="20"/>
          <w:lang w:val="nl-NL"/>
        </w:rPr>
        <w:t>Tec</w:t>
      </w:r>
      <w:proofErr w:type="spellEnd"/>
      <w:r w:rsidRPr="00EE5B69">
        <w:rPr>
          <w:color w:val="000000"/>
          <w:szCs w:val="20"/>
          <w:lang w:val="nl-NL"/>
        </w:rPr>
        <w:t xml:space="preserve"> Business </w:t>
      </w:r>
      <w:proofErr w:type="spellStart"/>
      <w:r w:rsidRPr="00EE5B69">
        <w:rPr>
          <w:color w:val="000000"/>
          <w:szCs w:val="20"/>
          <w:lang w:val="nl-NL"/>
        </w:rPr>
        <w:t>Edition</w:t>
      </w:r>
      <w:proofErr w:type="spellEnd"/>
      <w:r w:rsidRPr="00EE5B69">
        <w:rPr>
          <w:color w:val="000000"/>
          <w:szCs w:val="20"/>
          <w:lang w:val="nl-NL"/>
        </w:rPr>
        <w:t xml:space="preserve"> 2WD</w:t>
      </w:r>
      <w:r>
        <w:rPr>
          <w:color w:val="000000"/>
          <w:szCs w:val="20"/>
          <w:lang w:val="nl-NL"/>
        </w:rPr>
        <w:t xml:space="preserve">. Deze uitvoering is standaard voorzien van onder andere CVT (automatische transmissie), 7-zitplaatsen, </w:t>
      </w:r>
      <w:proofErr w:type="spellStart"/>
      <w:r>
        <w:rPr>
          <w:color w:val="000000"/>
          <w:szCs w:val="20"/>
          <w:lang w:val="nl-NL"/>
        </w:rPr>
        <w:t>Dual-zone</w:t>
      </w:r>
      <w:proofErr w:type="spellEnd"/>
      <w:r>
        <w:rPr>
          <w:color w:val="000000"/>
          <w:szCs w:val="20"/>
          <w:lang w:val="nl-NL"/>
        </w:rPr>
        <w:t xml:space="preserve"> klimaat controle, </w:t>
      </w:r>
      <w:r w:rsidR="00616E08">
        <w:rPr>
          <w:color w:val="000000"/>
          <w:szCs w:val="20"/>
          <w:lang w:val="nl-NL"/>
        </w:rPr>
        <w:t xml:space="preserve">cruise </w:t>
      </w:r>
      <w:proofErr w:type="spellStart"/>
      <w:r w:rsidR="00616E08">
        <w:rPr>
          <w:color w:val="000000"/>
          <w:szCs w:val="20"/>
          <w:lang w:val="nl-NL"/>
        </w:rPr>
        <w:t>control</w:t>
      </w:r>
      <w:proofErr w:type="spellEnd"/>
      <w:r w:rsidR="00616E08">
        <w:rPr>
          <w:color w:val="000000"/>
          <w:szCs w:val="20"/>
          <w:lang w:val="nl-NL"/>
        </w:rPr>
        <w:t xml:space="preserve">, </w:t>
      </w:r>
      <w:proofErr w:type="spellStart"/>
      <w:r w:rsidR="00616E08">
        <w:rPr>
          <w:color w:val="000000"/>
          <w:szCs w:val="20"/>
          <w:lang w:val="nl-NL"/>
        </w:rPr>
        <w:t>bluetooth</w:t>
      </w:r>
      <w:proofErr w:type="spellEnd"/>
      <w:r w:rsidR="00616E08">
        <w:rPr>
          <w:color w:val="000000"/>
          <w:szCs w:val="20"/>
          <w:lang w:val="nl-NL"/>
        </w:rPr>
        <w:t xml:space="preserve"> </w:t>
      </w:r>
      <w:proofErr w:type="spellStart"/>
      <w:r w:rsidR="00616E08">
        <w:rPr>
          <w:color w:val="000000"/>
          <w:szCs w:val="20"/>
          <w:lang w:val="nl-NL"/>
        </w:rPr>
        <w:t>carkit</w:t>
      </w:r>
      <w:proofErr w:type="spellEnd"/>
      <w:r w:rsidR="00616E08">
        <w:rPr>
          <w:color w:val="000000"/>
          <w:szCs w:val="20"/>
          <w:lang w:val="nl-NL"/>
        </w:rPr>
        <w:t xml:space="preserve">, </w:t>
      </w:r>
      <w:proofErr w:type="spellStart"/>
      <w:r w:rsidR="00616E08">
        <w:rPr>
          <w:color w:val="000000"/>
          <w:szCs w:val="20"/>
          <w:lang w:val="nl-NL"/>
        </w:rPr>
        <w:t>Keyless</w:t>
      </w:r>
      <w:proofErr w:type="spellEnd"/>
      <w:r w:rsidR="00616E08">
        <w:rPr>
          <w:color w:val="000000"/>
          <w:szCs w:val="20"/>
          <w:lang w:val="nl-NL"/>
        </w:rPr>
        <w:t xml:space="preserve"> </w:t>
      </w:r>
      <w:proofErr w:type="spellStart"/>
      <w:r w:rsidR="00616E08">
        <w:rPr>
          <w:color w:val="000000"/>
          <w:szCs w:val="20"/>
          <w:lang w:val="nl-NL"/>
        </w:rPr>
        <w:t>Operation</w:t>
      </w:r>
      <w:proofErr w:type="spellEnd"/>
      <w:r w:rsidR="00616E08">
        <w:rPr>
          <w:color w:val="000000"/>
          <w:szCs w:val="20"/>
          <w:lang w:val="nl-NL"/>
        </w:rPr>
        <w:t xml:space="preserve"> System (KOS) met start/</w:t>
      </w:r>
      <w:proofErr w:type="spellStart"/>
      <w:r w:rsidR="00616E08">
        <w:rPr>
          <w:color w:val="000000"/>
          <w:szCs w:val="20"/>
          <w:lang w:val="nl-NL"/>
        </w:rPr>
        <w:t>stop-knop</w:t>
      </w:r>
      <w:proofErr w:type="spellEnd"/>
      <w:r w:rsidR="00616E08">
        <w:rPr>
          <w:color w:val="000000"/>
          <w:szCs w:val="20"/>
          <w:lang w:val="nl-NL"/>
        </w:rPr>
        <w:t xml:space="preserve"> en het Mitsubishi Multi </w:t>
      </w:r>
      <w:proofErr w:type="spellStart"/>
      <w:r w:rsidR="00616E08">
        <w:rPr>
          <w:color w:val="000000"/>
          <w:szCs w:val="20"/>
          <w:lang w:val="nl-NL"/>
        </w:rPr>
        <w:t>Communication</w:t>
      </w:r>
      <w:proofErr w:type="spellEnd"/>
      <w:r w:rsidR="00616E08">
        <w:rPr>
          <w:color w:val="000000"/>
          <w:szCs w:val="20"/>
          <w:lang w:val="nl-NL"/>
        </w:rPr>
        <w:t xml:space="preserve"> System (MMCS) met navigatiesysteem, radio en cd/mp3-speler</w:t>
      </w:r>
      <w:r w:rsidR="00961493">
        <w:rPr>
          <w:color w:val="000000"/>
          <w:szCs w:val="20"/>
          <w:lang w:val="nl-NL"/>
        </w:rPr>
        <w:t>,</w:t>
      </w:r>
      <w:r w:rsidR="00616E08">
        <w:rPr>
          <w:color w:val="000000"/>
          <w:szCs w:val="20"/>
          <w:lang w:val="nl-NL"/>
        </w:rPr>
        <w:t xml:space="preserve"> DAB+ en lichtmetalen velgen.</w:t>
      </w:r>
    </w:p>
    <w:p w:rsidR="001E73D4" w:rsidRPr="00EE5B69" w:rsidRDefault="001E73D4" w:rsidP="001E73D4">
      <w:pPr>
        <w:contextualSpacing/>
        <w:rPr>
          <w:rFonts w:eastAsia="Times New Roman"/>
          <w:szCs w:val="20"/>
          <w:lang w:val="nl-NL" w:eastAsia="nl-NL"/>
        </w:rPr>
      </w:pPr>
    </w:p>
    <w:tbl>
      <w:tblPr>
        <w:tblW w:w="861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616"/>
      </w:tblGrid>
      <w:tr w:rsidR="001E73D4" w:rsidRPr="006C64FB" w:rsidTr="00AE5783">
        <w:trPr>
          <w:tblCellSpacing w:w="0" w:type="dxa"/>
        </w:trPr>
        <w:tc>
          <w:tcPr>
            <w:tcW w:w="0" w:type="auto"/>
            <w:vAlign w:val="center"/>
            <w:hideMark/>
          </w:tcPr>
          <w:p w:rsidR="001E73D4" w:rsidRPr="007713AD" w:rsidRDefault="001E73D4" w:rsidP="001E73D4">
            <w:pPr>
              <w:contextualSpacing/>
              <w:rPr>
                <w:rFonts w:eastAsia="Times New Roman"/>
                <w:szCs w:val="20"/>
                <w:lang w:val="en-US" w:eastAsia="nl-NL"/>
              </w:rPr>
            </w:pPr>
            <w:r w:rsidRPr="006C64FB">
              <w:rPr>
                <w:rFonts w:eastAsia="Times New Roman"/>
                <w:noProof/>
                <w:szCs w:val="20"/>
                <w:lang w:val="nl-NL" w:eastAsia="nl-NL"/>
              </w:rPr>
              <w:drawing>
                <wp:inline distT="0" distB="0" distL="0" distR="0">
                  <wp:extent cx="6350" cy="6350"/>
                  <wp:effectExtent l="0" t="0" r="0" b="0"/>
                  <wp:docPr id="1" name="Afbeelding 9" descr="http://www.mitsubishi-motors.com/content/dam/com/share/en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itsubishi-motors.com/content/dam/com/share/en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64FB">
              <w:rPr>
                <w:rStyle w:val="Zwaar"/>
                <w:szCs w:val="20"/>
                <w:lang w:val="nl-NL"/>
              </w:rPr>
              <w:t xml:space="preserve">Mitsubishi Motor </w:t>
            </w:r>
            <w:proofErr w:type="spellStart"/>
            <w:r w:rsidRPr="006C64FB">
              <w:rPr>
                <w:rStyle w:val="Zwaar"/>
                <w:szCs w:val="20"/>
                <w:lang w:val="nl-NL"/>
              </w:rPr>
              <w:t>Sales</w:t>
            </w:r>
            <w:proofErr w:type="spellEnd"/>
            <w:r w:rsidRPr="006C64FB">
              <w:rPr>
                <w:rStyle w:val="Zwaar"/>
                <w:szCs w:val="20"/>
                <w:lang w:val="nl-NL"/>
              </w:rPr>
              <w:t xml:space="preserve"> Nederland B.V., Tamara Oostveen, PR </w:t>
            </w:r>
            <w:proofErr w:type="spellStart"/>
            <w:r w:rsidRPr="006C64FB">
              <w:rPr>
                <w:rStyle w:val="Zwaar"/>
                <w:szCs w:val="20"/>
                <w:lang w:val="nl-NL"/>
              </w:rPr>
              <w:t>Officer</w:t>
            </w:r>
            <w:proofErr w:type="spellEnd"/>
            <w:r w:rsidRPr="006C64FB">
              <w:rPr>
                <w:b/>
                <w:bCs w:val="0"/>
                <w:szCs w:val="20"/>
                <w:lang w:val="nl-NL"/>
              </w:rPr>
              <w:br/>
            </w:r>
            <w:proofErr w:type="spellStart"/>
            <w:r w:rsidRPr="006C64FB">
              <w:rPr>
                <w:rStyle w:val="Zwaar"/>
                <w:szCs w:val="20"/>
                <w:lang w:val="nl-NL"/>
              </w:rPr>
              <w:t>Bovenkerkerweg</w:t>
            </w:r>
            <w:proofErr w:type="spellEnd"/>
            <w:r w:rsidRPr="006C64FB">
              <w:rPr>
                <w:rStyle w:val="Zwaar"/>
                <w:szCs w:val="20"/>
                <w:lang w:val="nl-NL"/>
              </w:rPr>
              <w:t xml:space="preserve"> 6-8, 1185 XE Amstelveen. </w:t>
            </w:r>
            <w:r w:rsidRPr="007713AD">
              <w:rPr>
                <w:rStyle w:val="Zwaar"/>
                <w:szCs w:val="20"/>
                <w:lang w:val="en-US"/>
              </w:rPr>
              <w:t>E-mail: oostveen@mmsn.nl</w:t>
            </w:r>
            <w:r w:rsidRPr="007713AD">
              <w:rPr>
                <w:b/>
                <w:bCs w:val="0"/>
                <w:szCs w:val="20"/>
                <w:lang w:val="en-US"/>
              </w:rPr>
              <w:br/>
            </w:r>
            <w:proofErr w:type="spellStart"/>
            <w:r w:rsidRPr="007713AD">
              <w:rPr>
                <w:rStyle w:val="Zwaar"/>
                <w:szCs w:val="20"/>
                <w:lang w:val="en-US"/>
              </w:rPr>
              <w:t>Telefoon</w:t>
            </w:r>
            <w:proofErr w:type="spellEnd"/>
            <w:r w:rsidRPr="007713AD">
              <w:rPr>
                <w:rStyle w:val="Zwaar"/>
                <w:szCs w:val="20"/>
                <w:lang w:val="en-US"/>
              </w:rPr>
              <w:t xml:space="preserve">: 020-4056845, </w:t>
            </w:r>
            <w:hyperlink r:id="rId8" w:history="1">
              <w:r w:rsidR="004A4972" w:rsidRPr="007E6D35">
                <w:rPr>
                  <w:rStyle w:val="Hyperlink"/>
                  <w:rFonts w:cs="Times New Roman"/>
                  <w:szCs w:val="20"/>
                  <w:lang w:val="en-US"/>
                </w:rPr>
                <w:t>www.mitsubishi-motors.nl</w:t>
              </w:r>
            </w:hyperlink>
          </w:p>
        </w:tc>
      </w:tr>
    </w:tbl>
    <w:p w:rsidR="00D01A01" w:rsidRDefault="00D01A01"/>
    <w:sectPr w:rsidR="00D01A01" w:rsidSect="008A1C1B"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3FA" w:rsidRDefault="000273FA" w:rsidP="00AC429D">
      <w:r>
        <w:separator/>
      </w:r>
    </w:p>
  </w:endnote>
  <w:endnote w:type="continuationSeparator" w:id="0">
    <w:p w:rsidR="000273FA" w:rsidRDefault="000273FA" w:rsidP="00AC4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3FA" w:rsidRDefault="000273FA" w:rsidP="00AC429D">
      <w:r>
        <w:separator/>
      </w:r>
    </w:p>
  </w:footnote>
  <w:footnote w:type="continuationSeparator" w:id="0">
    <w:p w:rsidR="000273FA" w:rsidRDefault="000273FA" w:rsidP="00AC42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DE2" w:rsidRDefault="005D4DE2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5324475</wp:posOffset>
          </wp:positionH>
          <wp:positionV relativeFrom="paragraph">
            <wp:posOffset>-449580</wp:posOffset>
          </wp:positionV>
          <wp:extent cx="1219200" cy="1409700"/>
          <wp:effectExtent l="19050" t="0" r="0" b="0"/>
          <wp:wrapNone/>
          <wp:docPr id="2" name="Afbeelding 1" descr="comark_c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ark_c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200" cy="1409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4AF9">
      <w:rPr>
        <w:noProof/>
        <w:lang w:val="nl-NL" w:eastAsia="nl-N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103.5pt;margin-top:78.6pt;width:624pt;height:1.5pt;flip:y;z-index:251659264;mso-position-horizontal-relative:text;mso-position-vertical-relative:text" o:connectortype="straight" strokecolor="#c00" strokeweight="2.5pt">
          <v:shadow color="#868686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C3B8A"/>
    <w:multiLevelType w:val="hybridMultilevel"/>
    <w:tmpl w:val="D80256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B2856"/>
    <w:multiLevelType w:val="hybridMultilevel"/>
    <w:tmpl w:val="47FAD5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characterSpacingControl w:val="doNotCompress"/>
  <w:hdrShapeDefaults>
    <o:shapedefaults v:ext="edit" spidmax="2050">
      <o:colormru v:ext="edit" colors="#c00"/>
    </o:shapedefaults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C429D"/>
    <w:rsid w:val="00020D06"/>
    <w:rsid w:val="000273FA"/>
    <w:rsid w:val="000737A1"/>
    <w:rsid w:val="000D5CBD"/>
    <w:rsid w:val="00145113"/>
    <w:rsid w:val="00173111"/>
    <w:rsid w:val="001E6B30"/>
    <w:rsid w:val="001E73D4"/>
    <w:rsid w:val="002609F5"/>
    <w:rsid w:val="002A6140"/>
    <w:rsid w:val="002D362C"/>
    <w:rsid w:val="002F2A97"/>
    <w:rsid w:val="00312BBD"/>
    <w:rsid w:val="003A5968"/>
    <w:rsid w:val="003C035A"/>
    <w:rsid w:val="0040125A"/>
    <w:rsid w:val="00460E47"/>
    <w:rsid w:val="0047523E"/>
    <w:rsid w:val="004A4972"/>
    <w:rsid w:val="004A662F"/>
    <w:rsid w:val="004C5DF1"/>
    <w:rsid w:val="004E4848"/>
    <w:rsid w:val="004F61EF"/>
    <w:rsid w:val="004F7ED2"/>
    <w:rsid w:val="005D4DE2"/>
    <w:rsid w:val="00616E08"/>
    <w:rsid w:val="007350E8"/>
    <w:rsid w:val="007577D8"/>
    <w:rsid w:val="007F0E0F"/>
    <w:rsid w:val="008362BC"/>
    <w:rsid w:val="008A1C1B"/>
    <w:rsid w:val="008F7FB3"/>
    <w:rsid w:val="00922099"/>
    <w:rsid w:val="00961493"/>
    <w:rsid w:val="00974AD8"/>
    <w:rsid w:val="00984AF9"/>
    <w:rsid w:val="00A256AC"/>
    <w:rsid w:val="00AC429D"/>
    <w:rsid w:val="00AD01FA"/>
    <w:rsid w:val="00AF07AE"/>
    <w:rsid w:val="00B165B8"/>
    <w:rsid w:val="00B56ACB"/>
    <w:rsid w:val="00B67C5B"/>
    <w:rsid w:val="00B80D80"/>
    <w:rsid w:val="00C8591E"/>
    <w:rsid w:val="00D01A01"/>
    <w:rsid w:val="00D264BA"/>
    <w:rsid w:val="00DD500F"/>
    <w:rsid w:val="00E920EE"/>
    <w:rsid w:val="00EE5B69"/>
    <w:rsid w:val="00F13415"/>
    <w:rsid w:val="00FA5FDF"/>
    <w:rsid w:val="00FE2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C429D"/>
    <w:pPr>
      <w:suppressAutoHyphens/>
    </w:pPr>
    <w:rPr>
      <w:rFonts w:ascii="Arial" w:eastAsia="MS Mincho" w:hAnsi="Arial" w:cs="Arial"/>
      <w:bCs/>
      <w:szCs w:val="24"/>
      <w:lang w:val="en-GB"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AC429D"/>
    <w:rPr>
      <w:color w:val="0000FF"/>
      <w:u w:val="single"/>
    </w:rPr>
  </w:style>
  <w:style w:type="character" w:styleId="Zwaar">
    <w:name w:val="Strong"/>
    <w:basedOn w:val="Standaardalinea-lettertype"/>
    <w:qFormat/>
    <w:rsid w:val="00AC429D"/>
    <w:rPr>
      <w:rFonts w:cs="Times New Roman"/>
      <w:b/>
      <w:bCs/>
    </w:rPr>
  </w:style>
  <w:style w:type="paragraph" w:styleId="Lijstalinea">
    <w:name w:val="List Paragraph"/>
    <w:basedOn w:val="Standaard"/>
    <w:uiPriority w:val="34"/>
    <w:qFormat/>
    <w:rsid w:val="00AC429D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bCs w:val="0"/>
      <w:sz w:val="22"/>
      <w:szCs w:val="22"/>
      <w:lang w:val="en-US" w:eastAsia="en-US"/>
    </w:rPr>
  </w:style>
  <w:style w:type="paragraph" w:styleId="Ballontekst">
    <w:name w:val="Balloon Text"/>
    <w:basedOn w:val="Standaard"/>
    <w:link w:val="BallontekstChar"/>
    <w:rsid w:val="00AC429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C429D"/>
    <w:rPr>
      <w:rFonts w:ascii="Tahoma" w:eastAsia="MS Mincho" w:hAnsi="Tahoma" w:cs="Tahoma"/>
      <w:bCs/>
      <w:sz w:val="16"/>
      <w:szCs w:val="16"/>
      <w:lang w:val="en-GB" w:eastAsia="ar-SA"/>
    </w:rPr>
  </w:style>
  <w:style w:type="paragraph" w:styleId="Koptekst">
    <w:name w:val="header"/>
    <w:basedOn w:val="Standaard"/>
    <w:link w:val="KoptekstChar"/>
    <w:rsid w:val="00AC429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AC429D"/>
    <w:rPr>
      <w:rFonts w:ascii="Arial" w:eastAsia="MS Mincho" w:hAnsi="Arial" w:cs="Arial"/>
      <w:bCs/>
      <w:szCs w:val="24"/>
      <w:lang w:val="en-GB" w:eastAsia="ar-SA"/>
    </w:rPr>
  </w:style>
  <w:style w:type="paragraph" w:styleId="Voettekst">
    <w:name w:val="footer"/>
    <w:basedOn w:val="Standaard"/>
    <w:link w:val="VoettekstChar"/>
    <w:rsid w:val="00AC429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AC429D"/>
    <w:rPr>
      <w:rFonts w:ascii="Arial" w:eastAsia="MS Mincho" w:hAnsi="Arial" w:cs="Arial"/>
      <w:bCs/>
      <w:szCs w:val="24"/>
      <w:lang w:val="en-GB" w:eastAsia="ar-SA"/>
    </w:rPr>
  </w:style>
  <w:style w:type="character" w:customStyle="1" w:styleId="newstitle1">
    <w:name w:val="newstitle1"/>
    <w:basedOn w:val="Standaardalinea-lettertype"/>
    <w:rsid w:val="008362BC"/>
    <w:rPr>
      <w:rFonts w:ascii="Arial" w:hAnsi="Arial" w:cs="Arial" w:hint="default"/>
      <w:b/>
      <w:bCs/>
      <w:color w:val="6E6E6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9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676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7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7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0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85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80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40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73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74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tsubishi-motors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Oostveen</dc:creator>
  <cp:lastModifiedBy>Oostveen</cp:lastModifiedBy>
  <cp:revision>2</cp:revision>
  <cp:lastPrinted>2014-04-10T08:56:00Z</cp:lastPrinted>
  <dcterms:created xsi:type="dcterms:W3CDTF">2014-04-10T09:20:00Z</dcterms:created>
  <dcterms:modified xsi:type="dcterms:W3CDTF">2014-04-10T09:20:00Z</dcterms:modified>
</cp:coreProperties>
</file>